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0ED2" w:rsidRDefault="005473FE">
      <w:pPr>
        <w:jc w:val="left"/>
        <w:rPr>
          <w:rFonts w:ascii="仿宋" w:eastAsia="仿宋" w:hAnsi="仿宋" w:cs="仿宋"/>
          <w:b/>
          <w:bCs/>
          <w:sz w:val="24"/>
        </w:rPr>
      </w:pPr>
      <w:bookmarkStart w:id="0" w:name="_GoBack"/>
      <w:bookmarkEnd w:id="0"/>
      <w:r>
        <w:rPr>
          <w:rFonts w:ascii="仿宋" w:eastAsia="仿宋" w:hAnsi="仿宋" w:cs="仿宋" w:hint="eastAsia"/>
          <w:b/>
          <w:bCs/>
          <w:sz w:val="24"/>
        </w:rPr>
        <w:t>附件</w:t>
      </w:r>
      <w:r>
        <w:rPr>
          <w:rFonts w:ascii="仿宋" w:eastAsia="仿宋" w:hAnsi="仿宋" w:cs="仿宋" w:hint="eastAsia"/>
          <w:b/>
          <w:bCs/>
          <w:sz w:val="24"/>
        </w:rPr>
        <w:t>3</w:t>
      </w:r>
      <w:r>
        <w:rPr>
          <w:rFonts w:ascii="仿宋" w:eastAsia="仿宋" w:hAnsi="仿宋" w:cs="仿宋" w:hint="eastAsia"/>
          <w:b/>
          <w:bCs/>
          <w:sz w:val="24"/>
        </w:rPr>
        <w:t>：</w:t>
      </w:r>
    </w:p>
    <w:p w:rsidR="00B90ED2" w:rsidRDefault="005473FE">
      <w:pPr>
        <w:jc w:val="center"/>
        <w:rPr>
          <w:rFonts w:ascii="仿宋" w:eastAsia="仿宋" w:hAnsi="仿宋" w:cs="仿宋"/>
          <w:b/>
          <w:bCs/>
          <w:sz w:val="36"/>
          <w:szCs w:val="36"/>
        </w:rPr>
      </w:pPr>
      <w:r>
        <w:rPr>
          <w:rFonts w:ascii="仿宋" w:eastAsia="仿宋" w:hAnsi="仿宋" w:cs="仿宋" w:hint="eastAsia"/>
          <w:b/>
          <w:bCs/>
          <w:sz w:val="36"/>
          <w:szCs w:val="36"/>
        </w:rPr>
        <w:t>暂借款延期清偿申请表</w:t>
      </w:r>
    </w:p>
    <w:tbl>
      <w:tblPr>
        <w:tblStyle w:val="a4"/>
        <w:tblpPr w:leftFromText="180" w:rightFromText="180" w:vertAnchor="text" w:horzAnchor="page" w:tblpX="1792" w:tblpY="250"/>
        <w:tblOverlap w:val="never"/>
        <w:tblW w:w="0" w:type="auto"/>
        <w:tblLook w:val="04A0" w:firstRow="1" w:lastRow="0" w:firstColumn="1" w:lastColumn="0" w:noHBand="0" w:noVBand="1"/>
      </w:tblPr>
      <w:tblGrid>
        <w:gridCol w:w="1704"/>
        <w:gridCol w:w="1704"/>
        <w:gridCol w:w="2324"/>
        <w:gridCol w:w="2700"/>
      </w:tblGrid>
      <w:tr w:rsidR="00B90ED2">
        <w:tc>
          <w:tcPr>
            <w:tcW w:w="1704" w:type="dxa"/>
          </w:tcPr>
          <w:p w:rsidR="00B90ED2" w:rsidRDefault="005473F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申请人</w:t>
            </w:r>
          </w:p>
        </w:tc>
        <w:tc>
          <w:tcPr>
            <w:tcW w:w="1704" w:type="dxa"/>
          </w:tcPr>
          <w:p w:rsidR="00B90ED2" w:rsidRDefault="00B90ED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324" w:type="dxa"/>
          </w:tcPr>
          <w:p w:rsidR="00B90ED2" w:rsidRDefault="005473F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联系电话</w:t>
            </w:r>
          </w:p>
        </w:tc>
        <w:tc>
          <w:tcPr>
            <w:tcW w:w="2700" w:type="dxa"/>
          </w:tcPr>
          <w:p w:rsidR="00B90ED2" w:rsidRDefault="00B90ED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B90ED2">
        <w:tc>
          <w:tcPr>
            <w:tcW w:w="1704" w:type="dxa"/>
          </w:tcPr>
          <w:p w:rsidR="00B90ED2" w:rsidRDefault="005473F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借款事由</w:t>
            </w:r>
          </w:p>
        </w:tc>
        <w:tc>
          <w:tcPr>
            <w:tcW w:w="6728" w:type="dxa"/>
            <w:gridSpan w:val="3"/>
          </w:tcPr>
          <w:p w:rsidR="00B90ED2" w:rsidRDefault="00B90ED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B90ED2">
        <w:tc>
          <w:tcPr>
            <w:tcW w:w="1704" w:type="dxa"/>
          </w:tcPr>
          <w:p w:rsidR="00B90ED2" w:rsidRDefault="005473F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借款日期</w:t>
            </w:r>
          </w:p>
        </w:tc>
        <w:tc>
          <w:tcPr>
            <w:tcW w:w="6728" w:type="dxa"/>
            <w:gridSpan w:val="3"/>
          </w:tcPr>
          <w:p w:rsidR="00B90ED2" w:rsidRDefault="00B90ED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B90ED2">
        <w:trPr>
          <w:trHeight w:val="1042"/>
        </w:trPr>
        <w:tc>
          <w:tcPr>
            <w:tcW w:w="1704" w:type="dxa"/>
          </w:tcPr>
          <w:p w:rsidR="00B90ED2" w:rsidRDefault="005473F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原拟</w:t>
            </w:r>
          </w:p>
          <w:p w:rsidR="00B90ED2" w:rsidRDefault="005473F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清偿日期</w:t>
            </w:r>
          </w:p>
        </w:tc>
        <w:tc>
          <w:tcPr>
            <w:tcW w:w="1704" w:type="dxa"/>
          </w:tcPr>
          <w:p w:rsidR="00B90ED2" w:rsidRDefault="00B90ED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324" w:type="dxa"/>
          </w:tcPr>
          <w:p w:rsidR="00B90ED2" w:rsidRDefault="005473F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现拟</w:t>
            </w:r>
          </w:p>
          <w:p w:rsidR="00B90ED2" w:rsidRDefault="005473F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清偿日期</w:t>
            </w:r>
          </w:p>
        </w:tc>
        <w:tc>
          <w:tcPr>
            <w:tcW w:w="2700" w:type="dxa"/>
          </w:tcPr>
          <w:p w:rsidR="00B90ED2" w:rsidRDefault="00B90ED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B90ED2">
        <w:trPr>
          <w:trHeight w:val="7328"/>
        </w:trPr>
        <w:tc>
          <w:tcPr>
            <w:tcW w:w="8432" w:type="dxa"/>
            <w:gridSpan w:val="4"/>
          </w:tcPr>
          <w:p w:rsidR="00B90ED2" w:rsidRDefault="005473FE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申请理由：</w:t>
            </w:r>
          </w:p>
          <w:p w:rsidR="00B90ED2" w:rsidRDefault="00B90ED2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B90ED2" w:rsidRDefault="00B90ED2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B90ED2" w:rsidRDefault="00B90ED2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B90ED2" w:rsidRDefault="00B90ED2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B90ED2" w:rsidRDefault="00B90ED2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B90ED2" w:rsidRDefault="005473FE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                 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申请人：</w:t>
            </w:r>
          </w:p>
          <w:p w:rsidR="00B90ED2" w:rsidRDefault="005473F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                           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年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日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</w:t>
            </w:r>
          </w:p>
          <w:p w:rsidR="00B90ED2" w:rsidRDefault="005473F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单位负责人：</w:t>
            </w:r>
          </w:p>
          <w:p w:rsidR="00B90ED2" w:rsidRDefault="005473F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                             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年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日</w:t>
            </w:r>
          </w:p>
          <w:p w:rsidR="00B90ED2" w:rsidRDefault="005473F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    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分管（联系）校领导：</w:t>
            </w:r>
          </w:p>
          <w:p w:rsidR="00B90ED2" w:rsidRDefault="005473F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                              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年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日</w:t>
            </w:r>
          </w:p>
        </w:tc>
      </w:tr>
    </w:tbl>
    <w:p w:rsidR="00B90ED2" w:rsidRDefault="005473FE">
      <w:pPr>
        <w:autoSpaceDN w:val="0"/>
        <w:spacing w:line="400" w:lineRule="exact"/>
        <w:ind w:firstLineChars="200" w:firstLine="422"/>
        <w:jc w:val="left"/>
        <w:rPr>
          <w:rFonts w:ascii="仿宋" w:eastAsia="仿宋" w:hAnsi="仿宋" w:cs="仿宋"/>
          <w:b/>
          <w:bCs/>
          <w:color w:val="FF0000"/>
          <w:sz w:val="24"/>
        </w:rPr>
      </w:pPr>
      <w:r>
        <w:rPr>
          <w:rFonts w:ascii="仿宋" w:eastAsia="仿宋" w:hAnsi="仿宋" w:cs="仿宋" w:hint="eastAsia"/>
          <w:b/>
          <w:bCs/>
          <w:color w:val="FF0000"/>
          <w:szCs w:val="21"/>
        </w:rPr>
        <w:t>说明：泰院发【</w:t>
      </w:r>
      <w:r>
        <w:rPr>
          <w:rFonts w:ascii="仿宋" w:eastAsia="仿宋" w:hAnsi="仿宋" w:cs="仿宋" w:hint="eastAsia"/>
          <w:b/>
          <w:bCs/>
          <w:color w:val="FF0000"/>
          <w:szCs w:val="21"/>
        </w:rPr>
        <w:t>2016</w:t>
      </w:r>
      <w:r>
        <w:rPr>
          <w:rFonts w:ascii="仿宋" w:eastAsia="仿宋" w:hAnsi="仿宋" w:cs="仿宋" w:hint="eastAsia"/>
          <w:b/>
          <w:bCs/>
          <w:color w:val="FF0000"/>
          <w:szCs w:val="21"/>
        </w:rPr>
        <w:t>】</w:t>
      </w:r>
      <w:r>
        <w:rPr>
          <w:rFonts w:ascii="仿宋" w:eastAsia="仿宋" w:hAnsi="仿宋" w:cs="仿宋" w:hint="eastAsia"/>
          <w:b/>
          <w:bCs/>
          <w:color w:val="FF0000"/>
          <w:szCs w:val="21"/>
        </w:rPr>
        <w:t>73</w:t>
      </w:r>
      <w:r>
        <w:rPr>
          <w:rFonts w:ascii="仿宋" w:eastAsia="仿宋" w:hAnsi="仿宋" w:cs="仿宋" w:hint="eastAsia"/>
          <w:b/>
          <w:bCs/>
          <w:color w:val="FF0000"/>
          <w:szCs w:val="21"/>
        </w:rPr>
        <w:t>号第九条第三款“借款的偿还期限为</w:t>
      </w:r>
      <w:r>
        <w:rPr>
          <w:rFonts w:ascii="仿宋" w:eastAsia="仿宋" w:hAnsi="仿宋" w:cs="仿宋" w:hint="eastAsia"/>
          <w:b/>
          <w:bCs/>
          <w:color w:val="FF0000"/>
          <w:szCs w:val="21"/>
        </w:rPr>
        <w:t>3</w:t>
      </w:r>
      <w:r>
        <w:rPr>
          <w:rFonts w:ascii="仿宋" w:eastAsia="仿宋" w:hAnsi="仿宋" w:cs="仿宋" w:hint="eastAsia"/>
          <w:b/>
          <w:bCs/>
          <w:color w:val="FF0000"/>
          <w:szCs w:val="21"/>
        </w:rPr>
        <w:t>个月”，故本表用于期限在</w:t>
      </w:r>
      <w:r>
        <w:rPr>
          <w:rFonts w:ascii="仿宋" w:eastAsia="仿宋" w:hAnsi="仿宋" w:cs="仿宋" w:hint="eastAsia"/>
          <w:b/>
          <w:bCs/>
          <w:color w:val="FF0000"/>
          <w:szCs w:val="21"/>
        </w:rPr>
        <w:t>3</w:t>
      </w:r>
      <w:r>
        <w:rPr>
          <w:rFonts w:ascii="仿宋" w:eastAsia="仿宋" w:hAnsi="仿宋" w:cs="仿宋" w:hint="eastAsia"/>
          <w:b/>
          <w:bCs/>
          <w:color w:val="FF0000"/>
          <w:szCs w:val="21"/>
        </w:rPr>
        <w:t>个月内的借款且确应工作需要的延期清偿申请，超过</w:t>
      </w:r>
      <w:r>
        <w:rPr>
          <w:rFonts w:ascii="仿宋" w:eastAsia="仿宋" w:hAnsi="仿宋" w:cs="仿宋" w:hint="eastAsia"/>
          <w:b/>
          <w:bCs/>
          <w:color w:val="FF0000"/>
          <w:szCs w:val="21"/>
        </w:rPr>
        <w:t>3</w:t>
      </w:r>
      <w:r>
        <w:rPr>
          <w:rFonts w:ascii="仿宋" w:eastAsia="仿宋" w:hAnsi="仿宋" w:cs="仿宋" w:hint="eastAsia"/>
          <w:b/>
          <w:bCs/>
          <w:color w:val="FF0000"/>
          <w:szCs w:val="21"/>
        </w:rPr>
        <w:t>个月期限的</w:t>
      </w:r>
      <w:proofErr w:type="gramStart"/>
      <w:r>
        <w:rPr>
          <w:rFonts w:ascii="仿宋" w:eastAsia="仿宋" w:hAnsi="仿宋" w:cs="仿宋" w:hint="eastAsia"/>
          <w:b/>
          <w:bCs/>
          <w:color w:val="FF0000"/>
          <w:szCs w:val="21"/>
        </w:rPr>
        <w:t>借款请</w:t>
      </w:r>
      <w:proofErr w:type="gramEnd"/>
      <w:r>
        <w:rPr>
          <w:rFonts w:ascii="仿宋" w:eastAsia="仿宋" w:hAnsi="仿宋" w:cs="仿宋" w:hint="eastAsia"/>
          <w:b/>
          <w:bCs/>
          <w:color w:val="FF0000"/>
          <w:szCs w:val="21"/>
        </w:rPr>
        <w:t>主动到财务处还款。</w:t>
      </w:r>
      <w:r>
        <w:rPr>
          <w:rFonts w:ascii="仿宋" w:eastAsia="仿宋" w:hAnsi="仿宋" w:cs="仿宋" w:hint="eastAsia"/>
          <w:b/>
          <w:bCs/>
          <w:color w:val="FF0000"/>
          <w:szCs w:val="21"/>
        </w:rPr>
        <w:t>第十二条</w:t>
      </w:r>
      <w:r>
        <w:rPr>
          <w:rFonts w:ascii="仿宋" w:eastAsia="仿宋" w:hAnsi="仿宋" w:cs="仿宋" w:hint="eastAsia"/>
          <w:b/>
          <w:bCs/>
          <w:color w:val="FF0000"/>
          <w:szCs w:val="21"/>
        </w:rPr>
        <w:t xml:space="preserve"> </w:t>
      </w:r>
      <w:r>
        <w:rPr>
          <w:rFonts w:ascii="仿宋" w:eastAsia="仿宋" w:hAnsi="仿宋" w:cs="仿宋" w:hint="eastAsia"/>
          <w:b/>
          <w:bCs/>
          <w:color w:val="FF0000"/>
          <w:szCs w:val="21"/>
        </w:rPr>
        <w:t>第（二）款</w:t>
      </w:r>
      <w:proofErr w:type="gramStart"/>
      <w:r>
        <w:rPr>
          <w:rFonts w:ascii="仿宋" w:eastAsia="仿宋" w:hAnsi="仿宋" w:cs="仿宋" w:hint="eastAsia"/>
          <w:b/>
          <w:bCs/>
          <w:color w:val="FF0000"/>
          <w:szCs w:val="21"/>
        </w:rPr>
        <w:t>”</w:t>
      </w:r>
      <w:proofErr w:type="gramEnd"/>
      <w:r>
        <w:rPr>
          <w:rFonts w:ascii="仿宋" w:eastAsia="仿宋" w:hAnsi="仿宋" w:cs="仿宋" w:hint="eastAsia"/>
          <w:b/>
          <w:bCs/>
          <w:color w:val="FF0000"/>
          <w:szCs w:val="21"/>
        </w:rPr>
        <w:t>暂付款未按规定的期限核销偿还，经财务处催报后仍没有归还的，财务处将从其薪资中</w:t>
      </w:r>
      <w:r>
        <w:rPr>
          <w:rFonts w:ascii="仿宋" w:eastAsia="仿宋" w:hAnsi="仿宋" w:cs="仿宋" w:hint="eastAsia"/>
          <w:b/>
          <w:bCs/>
          <w:color w:val="FF0000"/>
          <w:szCs w:val="21"/>
        </w:rPr>
        <w:t>扣还”</w:t>
      </w:r>
      <w:r>
        <w:rPr>
          <w:rFonts w:ascii="仿宋" w:eastAsia="仿宋" w:hAnsi="仿宋" w:cs="仿宋" w:hint="eastAsia"/>
          <w:b/>
          <w:bCs/>
          <w:color w:val="FF0000"/>
          <w:sz w:val="24"/>
        </w:rPr>
        <w:t>。</w:t>
      </w:r>
    </w:p>
    <w:sectPr w:rsidR="00B90E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TU5MzVlYTI4NDY3NDFiNWUwZDRkM2FiOGRlMzIzNjYifQ=="/>
  </w:docVars>
  <w:rsids>
    <w:rsidRoot w:val="736301DE"/>
    <w:rsid w:val="005473FE"/>
    <w:rsid w:val="00B90ED2"/>
    <w:rsid w:val="05EB337E"/>
    <w:rsid w:val="0B997312"/>
    <w:rsid w:val="2C751626"/>
    <w:rsid w:val="318D79D7"/>
    <w:rsid w:val="47355E68"/>
    <w:rsid w:val="6A1619E3"/>
    <w:rsid w:val="736301DE"/>
    <w:rsid w:val="7A320D06"/>
    <w:rsid w:val="7E8B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6838EA9-368B-45AF-831A-EE0A1B3F3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pPr>
      <w:jc w:val="left"/>
    </w:pPr>
  </w:style>
  <w:style w:type="table" w:styleId="a4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乐乐乐乐</dc:creator>
  <cp:lastModifiedBy>Administrator</cp:lastModifiedBy>
  <cp:revision>2</cp:revision>
  <dcterms:created xsi:type="dcterms:W3CDTF">2022-11-15T01:10:00Z</dcterms:created>
  <dcterms:modified xsi:type="dcterms:W3CDTF">2023-11-20T09:23:00Z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BF2A626389FA4C1D9F8ED310B125A928</vt:lpwstr>
  </property>
</Properties>
</file>